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6E2AAB9" w14:textId="77777777" w:rsidR="00826E72" w:rsidRDefault="00826E72" w:rsidP="00A52B5C">
      <w:pPr>
        <w:pStyle w:val="Nadpis1"/>
      </w:pPr>
    </w:p>
    <w:p w14:paraId="70BC6587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068FE2A9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58F70F30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90E7B3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52B5C">
        <w:rPr>
          <w:rFonts w:ascii="Calibri" w:hAnsi="Calibri" w:cs="Calibri"/>
          <w:b/>
          <w:bCs/>
          <w:i/>
          <w:iCs/>
          <w:sz w:val="20"/>
          <w:szCs w:val="20"/>
        </w:rPr>
        <w:t>www.bezleku.cz</w:t>
      </w:r>
    </w:p>
    <w:p w14:paraId="5B9960C4" w14:textId="2EA7B56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E067C">
        <w:rPr>
          <w:rFonts w:ascii="Calibri" w:hAnsi="Calibri" w:cs="Calibri"/>
          <w:b/>
          <w:bCs/>
          <w:i/>
          <w:iCs/>
          <w:sz w:val="20"/>
          <w:szCs w:val="20"/>
        </w:rPr>
        <w:t>ZES Brno, a.s.</w:t>
      </w:r>
    </w:p>
    <w:p w14:paraId="2622281B" w14:textId="06E0024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0E067C">
        <w:rPr>
          <w:rFonts w:ascii="Calibri" w:hAnsi="Calibri" w:cs="Calibri"/>
          <w:b/>
          <w:bCs/>
          <w:i/>
          <w:iCs/>
          <w:sz w:val="20"/>
          <w:szCs w:val="20"/>
        </w:rPr>
        <w:t>Sladovnická 518/4</w:t>
      </w:r>
      <w:r w:rsidR="00A52B5C">
        <w:rPr>
          <w:rFonts w:ascii="Calibri" w:hAnsi="Calibri" w:cs="Calibri"/>
          <w:b/>
          <w:bCs/>
          <w:i/>
          <w:iCs/>
          <w:sz w:val="20"/>
          <w:szCs w:val="20"/>
        </w:rPr>
        <w:t>, Brněnské Ivanovice,</w:t>
      </w:r>
      <w:r w:rsidR="000E067C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A52B5C">
        <w:rPr>
          <w:rFonts w:ascii="Calibri" w:hAnsi="Calibri" w:cs="Calibri"/>
          <w:b/>
          <w:bCs/>
          <w:i/>
          <w:iCs/>
          <w:sz w:val="20"/>
          <w:szCs w:val="20"/>
        </w:rPr>
        <w:t>620 00</w:t>
      </w:r>
      <w:r w:rsidR="000E067C">
        <w:rPr>
          <w:rFonts w:ascii="Calibri" w:hAnsi="Calibri" w:cs="Calibri"/>
          <w:b/>
          <w:bCs/>
          <w:i/>
          <w:iCs/>
          <w:sz w:val="20"/>
          <w:szCs w:val="20"/>
        </w:rPr>
        <w:t xml:space="preserve"> Brno</w:t>
      </w:r>
    </w:p>
    <w:p w14:paraId="076952AD" w14:textId="19E9815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E067C">
        <w:rPr>
          <w:rFonts w:ascii="Calibri" w:hAnsi="Calibri" w:cs="Calibri"/>
          <w:b/>
          <w:bCs/>
          <w:i/>
          <w:iCs/>
          <w:sz w:val="20"/>
          <w:szCs w:val="20"/>
        </w:rPr>
        <w:t>49969510</w:t>
      </w:r>
    </w:p>
    <w:p w14:paraId="6E957988" w14:textId="49E7D05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63FB5"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="00A52B5C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0E067C">
        <w:rPr>
          <w:rFonts w:ascii="Calibri" w:hAnsi="Calibri" w:cs="Calibri"/>
          <w:b/>
          <w:bCs/>
          <w:i/>
          <w:iCs/>
          <w:sz w:val="20"/>
          <w:szCs w:val="20"/>
        </w:rPr>
        <w:t>zes</w:t>
      </w:r>
      <w:r w:rsidR="00A52B5C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77644991" w14:textId="210D8B8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52B5C">
        <w:rPr>
          <w:rFonts w:ascii="Calibri" w:hAnsi="Calibri" w:cs="Calibri"/>
          <w:b/>
          <w:bCs/>
          <w:i/>
          <w:iCs/>
          <w:sz w:val="20"/>
          <w:szCs w:val="20"/>
        </w:rPr>
        <w:t>+420</w:t>
      </w:r>
      <w:r w:rsidR="000E067C">
        <w:rPr>
          <w:rFonts w:ascii="Calibri" w:hAnsi="Calibri" w:cs="Calibri"/>
          <w:b/>
          <w:bCs/>
          <w:i/>
          <w:iCs/>
          <w:sz w:val="20"/>
          <w:szCs w:val="20"/>
        </w:rPr>
        <w:t> 602 521 555</w:t>
      </w:r>
    </w:p>
    <w:p w14:paraId="5D6746EB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E18A05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71CB932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9D81FF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34E615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0F99CC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12FF508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67C168F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1E5AE3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63595AEE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6024C54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1372AA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C6B1C8F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4336B0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039D8D31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E3E3344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4341A6D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8A9AE70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095EAF6" w14:textId="77777777"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5144" w14:textId="77777777" w:rsidR="00FE583A" w:rsidRDefault="00FE583A" w:rsidP="008A289C">
      <w:pPr>
        <w:spacing w:after="0" w:line="240" w:lineRule="auto"/>
      </w:pPr>
      <w:r>
        <w:separator/>
      </w:r>
    </w:p>
  </w:endnote>
  <w:endnote w:type="continuationSeparator" w:id="0">
    <w:p w14:paraId="0C23D2C3" w14:textId="77777777" w:rsidR="00FE583A" w:rsidRDefault="00FE583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6F05DB5" w14:textId="77777777" w:rsidTr="00DB4292">
      <w:tc>
        <w:tcPr>
          <w:tcW w:w="7090" w:type="dxa"/>
          <w:vAlign w:val="bottom"/>
        </w:tcPr>
        <w:p w14:paraId="5B51A9EA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43FF907" w14:textId="77777777" w:rsidTr="00DB4292">
      <w:tc>
        <w:tcPr>
          <w:tcW w:w="7090" w:type="dxa"/>
          <w:vAlign w:val="bottom"/>
        </w:tcPr>
        <w:p w14:paraId="2E47D19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5414859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481711F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A4E8" w14:textId="77777777" w:rsidR="00FE583A" w:rsidRDefault="00FE583A" w:rsidP="008A289C">
      <w:pPr>
        <w:spacing w:after="0" w:line="240" w:lineRule="auto"/>
      </w:pPr>
      <w:r>
        <w:separator/>
      </w:r>
    </w:p>
  </w:footnote>
  <w:footnote w:type="continuationSeparator" w:id="0">
    <w:p w14:paraId="50DE001E" w14:textId="77777777" w:rsidR="00FE583A" w:rsidRDefault="00FE583A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7023830">
    <w:abstractNumId w:val="0"/>
  </w:num>
  <w:num w:numId="2" w16cid:durableId="953365040">
    <w:abstractNumId w:val="10"/>
  </w:num>
  <w:num w:numId="3" w16cid:durableId="318852449">
    <w:abstractNumId w:val="9"/>
  </w:num>
  <w:num w:numId="4" w16cid:durableId="1077628707">
    <w:abstractNumId w:val="16"/>
  </w:num>
  <w:num w:numId="5" w16cid:durableId="2069186212">
    <w:abstractNumId w:val="5"/>
  </w:num>
  <w:num w:numId="6" w16cid:durableId="976256163">
    <w:abstractNumId w:val="11"/>
  </w:num>
  <w:num w:numId="7" w16cid:durableId="1006831280">
    <w:abstractNumId w:val="14"/>
  </w:num>
  <w:num w:numId="8" w16cid:durableId="754470645">
    <w:abstractNumId w:val="6"/>
  </w:num>
  <w:num w:numId="9" w16cid:durableId="1870490185">
    <w:abstractNumId w:val="12"/>
  </w:num>
  <w:num w:numId="10" w16cid:durableId="1346396744">
    <w:abstractNumId w:val="15"/>
  </w:num>
  <w:num w:numId="11" w16cid:durableId="800226286">
    <w:abstractNumId w:val="3"/>
  </w:num>
  <w:num w:numId="12" w16cid:durableId="2128769899">
    <w:abstractNumId w:val="13"/>
  </w:num>
  <w:num w:numId="13" w16cid:durableId="894707654">
    <w:abstractNumId w:val="8"/>
  </w:num>
  <w:num w:numId="14" w16cid:durableId="1408266507">
    <w:abstractNumId w:val="2"/>
  </w:num>
  <w:num w:numId="15" w16cid:durableId="1950047311">
    <w:abstractNumId w:val="7"/>
  </w:num>
  <w:num w:numId="16" w16cid:durableId="589512383">
    <w:abstractNumId w:val="4"/>
  </w:num>
  <w:num w:numId="17" w16cid:durableId="2049259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E067C"/>
    <w:rsid w:val="00103422"/>
    <w:rsid w:val="00200B3D"/>
    <w:rsid w:val="00344742"/>
    <w:rsid w:val="00463FB5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52B5C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1F2480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6CDB3-760B-4195-9445-71E7D87E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František Pudelka</cp:lastModifiedBy>
  <cp:revision>6</cp:revision>
  <cp:lastPrinted>2014-01-14T15:43:00Z</cp:lastPrinted>
  <dcterms:created xsi:type="dcterms:W3CDTF">2014-01-14T15:46:00Z</dcterms:created>
  <dcterms:modified xsi:type="dcterms:W3CDTF">2023-06-27T13:14:00Z</dcterms:modified>
</cp:coreProperties>
</file>